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804B7E" w:rsidRDefault="00F8088F">
      <w:pPr>
        <w:ind w:left="0" w:hanging="2"/>
        <w:jc w:val="center"/>
        <w:rPr>
          <w:rFonts w:ascii="Calibri" w:eastAsia="Calibri" w:hAnsi="Calibri" w:cs="Calibri"/>
        </w:rPr>
      </w:pPr>
      <w:r w:rsidRPr="00804B7E">
        <w:rPr>
          <w:rFonts w:ascii="Calibri" w:eastAsia="Calibri" w:hAnsi="Calibri" w:cs="Calibri"/>
          <w:b/>
        </w:rPr>
        <w:t>BASES PARA LA INVITACIÓN MIXTA DE ADJUDICACIÓN MEDIANTE INVITACIÓN CON COTIZACIÓN DE TRES PROVEEDORES No. M3E-4</w:t>
      </w:r>
      <w:r w:rsidR="004E0257">
        <w:rPr>
          <w:rFonts w:ascii="Calibri" w:eastAsia="Calibri" w:hAnsi="Calibri" w:cs="Calibri"/>
          <w:b/>
        </w:rPr>
        <w:t>25048</w:t>
      </w:r>
      <w:r w:rsidR="006F4D72" w:rsidRPr="00804B7E">
        <w:rPr>
          <w:rFonts w:ascii="Calibri" w:eastAsia="Calibri" w:hAnsi="Calibri" w:cs="Calibri"/>
          <w:b/>
        </w:rPr>
        <w:t>22</w:t>
      </w:r>
      <w:r w:rsidR="004E0257">
        <w:rPr>
          <w:rFonts w:ascii="Calibri" w:eastAsia="Calibri" w:hAnsi="Calibri" w:cs="Calibri"/>
          <w:b/>
        </w:rPr>
        <w:t xml:space="preserve">-2 SEGUNDA CONVOCATORIA, </w:t>
      </w:r>
    </w:p>
    <w:p w:rsidR="00E01AC8" w:rsidRDefault="006F4D72">
      <w:pPr>
        <w:ind w:left="0" w:hanging="2"/>
        <w:jc w:val="center"/>
        <w:rPr>
          <w:rFonts w:ascii="Calibri" w:eastAsia="Calibri" w:hAnsi="Calibri" w:cs="Calibri"/>
        </w:rPr>
      </w:pPr>
      <w:r w:rsidRPr="00804B7E">
        <w:rPr>
          <w:rFonts w:ascii="Calibri" w:eastAsia="Calibri" w:hAnsi="Calibri" w:cs="Calibri"/>
          <w:b/>
        </w:rPr>
        <w:t>ARRENDAMIENTO DE ACTIVOS INTANGIBLES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804B7E">
        <w:rPr>
          <w:rFonts w:ascii="Calibri" w:eastAsia="Calibri" w:hAnsi="Calibri" w:cs="Calibri"/>
          <w:b/>
        </w:rPr>
        <w:t xml:space="preserve">FECHA: </w:t>
      </w:r>
      <w:r w:rsidR="004E0257">
        <w:rPr>
          <w:rFonts w:ascii="Calibri" w:eastAsia="Calibri" w:hAnsi="Calibri" w:cs="Calibri"/>
          <w:b/>
        </w:rPr>
        <w:t>14</w:t>
      </w:r>
      <w:r w:rsidRPr="00804B7E">
        <w:rPr>
          <w:rFonts w:ascii="Calibri" w:eastAsia="Calibri" w:hAnsi="Calibri" w:cs="Calibri"/>
          <w:b/>
        </w:rPr>
        <w:t xml:space="preserve"> de </w:t>
      </w:r>
      <w:r w:rsidR="004E0257">
        <w:rPr>
          <w:rFonts w:ascii="Calibri" w:eastAsia="Calibri" w:hAnsi="Calibri" w:cs="Calibri"/>
          <w:b/>
        </w:rPr>
        <w:t>junio</w:t>
      </w:r>
      <w:r w:rsidR="006F4D72" w:rsidRPr="00804B7E">
        <w:rPr>
          <w:rFonts w:ascii="Calibri" w:eastAsia="Calibri" w:hAnsi="Calibri" w:cs="Calibri"/>
          <w:b/>
        </w:rPr>
        <w:t xml:space="preserve"> de 2022</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804B7E">
        <w:rPr>
          <w:rFonts w:ascii="Calibri" w:eastAsia="Calibri" w:hAnsi="Calibri" w:cs="Calibri"/>
          <w:b/>
          <w:sz w:val="20"/>
          <w:szCs w:val="20"/>
          <w:u w:val="single"/>
        </w:rPr>
        <w:t xml:space="preserve">Estatal de Proveedores actualizado al </w:t>
      </w:r>
      <w:r w:rsidR="006F4D72" w:rsidRPr="00804B7E">
        <w:rPr>
          <w:rFonts w:ascii="Calibri" w:eastAsia="Calibri" w:hAnsi="Calibri" w:cs="Calibri"/>
          <w:b/>
          <w:sz w:val="20"/>
          <w:szCs w:val="20"/>
          <w:u w:val="single"/>
        </w:rPr>
        <w:t>2021</w:t>
      </w:r>
      <w:r w:rsidRPr="00804B7E">
        <w:rPr>
          <w:rFonts w:ascii="Calibri" w:eastAsia="Calibri" w:hAnsi="Calibri" w:cs="Calibri"/>
          <w:sz w:val="20"/>
          <w:szCs w:val="20"/>
        </w:rPr>
        <w:t xml:space="preserve">, los bienes comprendidos en el </w:t>
      </w:r>
      <w:r w:rsidRPr="00804B7E">
        <w:rPr>
          <w:rFonts w:ascii="Calibri" w:eastAsia="Calibri" w:hAnsi="Calibri" w:cs="Calibri"/>
          <w:b/>
          <w:sz w:val="20"/>
          <w:szCs w:val="20"/>
        </w:rPr>
        <w:t xml:space="preserve">Anexo I de la invitación </w:t>
      </w:r>
      <w:r w:rsidR="004E0257">
        <w:rPr>
          <w:rFonts w:ascii="Calibri" w:eastAsia="Calibri" w:hAnsi="Calibri" w:cs="Calibri"/>
          <w:b/>
          <w:sz w:val="20"/>
          <w:szCs w:val="20"/>
        </w:rPr>
        <w:t>M3E-425048</w:t>
      </w:r>
      <w:r w:rsidR="00804B7E" w:rsidRPr="00804B7E">
        <w:rPr>
          <w:rFonts w:ascii="Calibri" w:eastAsia="Calibri" w:hAnsi="Calibri" w:cs="Calibri"/>
          <w:b/>
          <w:sz w:val="20"/>
          <w:szCs w:val="20"/>
        </w:rPr>
        <w:t>22</w:t>
      </w:r>
      <w:r w:rsidRPr="00804B7E">
        <w:rPr>
          <w:rFonts w:ascii="Calibri" w:eastAsia="Calibri" w:hAnsi="Calibri" w:cs="Calibri"/>
          <w:b/>
          <w:sz w:val="20"/>
          <w:szCs w:val="20"/>
        </w:rPr>
        <w:t>-1</w:t>
      </w:r>
      <w:r w:rsidRPr="00804B7E">
        <w:rPr>
          <w:rFonts w:ascii="Calibri" w:eastAsia="Calibri" w:hAnsi="Calibri" w:cs="Calibri"/>
          <w:sz w:val="20"/>
          <w:szCs w:val="20"/>
        </w:rPr>
        <w:t xml:space="preserve">, a través del portal </w:t>
      </w:r>
      <w:proofErr w:type="spellStart"/>
      <w:r w:rsidRPr="00804B7E">
        <w:rPr>
          <w:rFonts w:ascii="Calibri" w:eastAsia="Calibri" w:hAnsi="Calibri" w:cs="Calibri"/>
          <w:b/>
          <w:sz w:val="20"/>
          <w:szCs w:val="20"/>
        </w:rPr>
        <w:t>e·compras</w:t>
      </w:r>
      <w:proofErr w:type="spellEnd"/>
      <w:r w:rsidRPr="00804B7E">
        <w:rPr>
          <w:rFonts w:ascii="Calibri" w:eastAsia="Calibri" w:hAnsi="Calibri" w:cs="Calibri"/>
          <w:sz w:val="20"/>
          <w:szCs w:val="20"/>
        </w:rPr>
        <w:t xml:space="preserve"> o</w:t>
      </w:r>
      <w:r w:rsidRPr="00804B7E">
        <w:rPr>
          <w:rFonts w:ascii="Calibri" w:eastAsia="Calibri" w:hAnsi="Calibri" w:cs="Calibri"/>
          <w:b/>
          <w:sz w:val="20"/>
          <w:szCs w:val="20"/>
        </w:rPr>
        <w:t xml:space="preserve"> </w:t>
      </w:r>
      <w:r w:rsidRPr="00804B7E">
        <w:rPr>
          <w:rFonts w:ascii="Calibri" w:eastAsia="Calibri" w:hAnsi="Calibri" w:cs="Calibri"/>
          <w:sz w:val="20"/>
          <w:szCs w:val="20"/>
        </w:rPr>
        <w:t>de</w:t>
      </w:r>
      <w:r w:rsidRPr="00804B7E">
        <w:rPr>
          <w:rFonts w:ascii="Calibri" w:eastAsia="Calibri" w:hAnsi="Calibri" w:cs="Calibri"/>
          <w:b/>
          <w:sz w:val="20"/>
          <w:szCs w:val="20"/>
        </w:rPr>
        <w:t xml:space="preserve"> manera presencial</w:t>
      </w:r>
      <w:r w:rsidRPr="00804B7E">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6F4D72">
        <w:rPr>
          <w:rFonts w:ascii="Calibri" w:eastAsia="Calibri" w:hAnsi="Calibri" w:cs="Calibri"/>
          <w:b/>
          <w:sz w:val="20"/>
          <w:szCs w:val="20"/>
        </w:rPr>
        <w:t xml:space="preserve">I, A, </w:t>
      </w:r>
      <w:r w:rsidR="006F4D72" w:rsidRPr="006F4D72">
        <w:rPr>
          <w:rFonts w:ascii="Calibri" w:eastAsia="Calibri" w:hAnsi="Calibri" w:cs="Calibri"/>
          <w:b/>
          <w:sz w:val="20"/>
          <w:szCs w:val="20"/>
        </w:rPr>
        <w:t>AB, B, C, D, E</w:t>
      </w:r>
      <w:r w:rsidRPr="006F4D72">
        <w:rPr>
          <w:rFonts w:ascii="Calibri" w:eastAsia="Calibri" w:hAnsi="Calibri" w:cs="Calibri"/>
          <w:b/>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6F4D72">
        <w:rPr>
          <w:rFonts w:ascii="Calibri" w:eastAsia="Calibri" w:hAnsi="Calibri" w:cs="Calibri"/>
          <w:sz w:val="20"/>
          <w:szCs w:val="20"/>
        </w:rPr>
        <w:t xml:space="preserve">correo </w:t>
      </w:r>
      <w:hyperlink r:id="rId12" w:history="1">
        <w:r w:rsidR="006F4D72" w:rsidRPr="006F4D72">
          <w:rPr>
            <w:rStyle w:val="Hipervnculo"/>
            <w:rFonts w:ascii="Calibri" w:eastAsia="Calibri" w:hAnsi="Calibri" w:cs="Calibri"/>
            <w:sz w:val="20"/>
            <w:szCs w:val="20"/>
          </w:rPr>
          <w:t>molveralo@</w:t>
        </w:r>
      </w:hyperlink>
      <w:hyperlink r:id="rId13">
        <w:r w:rsidRPr="006F4D72">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B7C8B" w:rsidP="00C30E5C">
      <w:pPr>
        <w:ind w:left="0" w:right="-376" w:hanging="2"/>
        <w:jc w:val="both"/>
        <w:rPr>
          <w:rFonts w:ascii="Calibri" w:eastAsia="Calibri" w:hAnsi="Calibri" w:cs="Calibri"/>
        </w:rPr>
      </w:pPr>
      <w:r>
        <w:rPr>
          <w:rFonts w:ascii="Calibri" w:eastAsia="Calibri" w:hAnsi="Calibri" w:cs="Calibri"/>
          <w:b/>
        </w:rPr>
        <w:t>B.</w:t>
      </w:r>
      <w:r w:rsidR="00F8088F">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4E0257">
        <w:rPr>
          <w:rFonts w:ascii="Calibri" w:eastAsia="Calibri" w:hAnsi="Calibri" w:cs="Calibri"/>
          <w:b/>
          <w:color w:val="000000"/>
          <w:sz w:val="20"/>
          <w:szCs w:val="20"/>
        </w:rPr>
        <w:t xml:space="preserve"> 17</w:t>
      </w:r>
      <w:r>
        <w:rPr>
          <w:rFonts w:ascii="Calibri" w:eastAsia="Calibri" w:hAnsi="Calibri" w:cs="Calibri"/>
          <w:b/>
          <w:color w:val="000000"/>
          <w:sz w:val="20"/>
          <w:szCs w:val="20"/>
        </w:rPr>
        <w:t xml:space="preserve"> de </w:t>
      </w:r>
      <w:r w:rsidR="004E0257">
        <w:rPr>
          <w:rFonts w:ascii="Calibri" w:eastAsia="Calibri" w:hAnsi="Calibri" w:cs="Calibri"/>
          <w:b/>
          <w:color w:val="000000"/>
          <w:sz w:val="20"/>
          <w:szCs w:val="20"/>
        </w:rPr>
        <w:t>junio</w:t>
      </w:r>
      <w:r w:rsidR="006F4D72">
        <w:rPr>
          <w:rFonts w:ascii="Calibri" w:eastAsia="Calibri" w:hAnsi="Calibri" w:cs="Calibri"/>
          <w:b/>
          <w:color w:val="000000"/>
          <w:sz w:val="20"/>
          <w:szCs w:val="20"/>
        </w:rPr>
        <w:t xml:space="preserve"> 2022 a las 14</w:t>
      </w:r>
      <w:r>
        <w:rPr>
          <w:rFonts w:ascii="Calibri" w:eastAsia="Calibri" w:hAnsi="Calibri" w:cs="Calibri"/>
          <w:b/>
          <w:color w:val="000000"/>
          <w:sz w:val="20"/>
          <w:szCs w:val="20"/>
        </w:rPr>
        <w:t>:</w:t>
      </w:r>
      <w:r w:rsidR="006F4D72">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w:t>
      </w:r>
      <w:r w:rsidRPr="006F4D72">
        <w:rPr>
          <w:rFonts w:ascii="Calibri" w:eastAsia="Calibri" w:hAnsi="Calibri" w:cs="Calibri"/>
          <w:color w:val="000000"/>
          <w:sz w:val="20"/>
          <w:szCs w:val="20"/>
        </w:rPr>
        <w:t xml:space="preserve">Económicas a más tardar el día </w:t>
      </w:r>
      <w:r w:rsidR="004E0257">
        <w:rPr>
          <w:rFonts w:ascii="Calibri" w:eastAsia="Calibri" w:hAnsi="Calibri" w:cs="Calibri"/>
          <w:b/>
          <w:color w:val="000000"/>
          <w:sz w:val="20"/>
          <w:szCs w:val="20"/>
        </w:rPr>
        <w:t xml:space="preserve"> 17</w:t>
      </w:r>
      <w:r w:rsidRPr="006F4D72">
        <w:rPr>
          <w:rFonts w:ascii="Calibri" w:eastAsia="Calibri" w:hAnsi="Calibri" w:cs="Calibri"/>
          <w:b/>
          <w:color w:val="000000"/>
          <w:sz w:val="20"/>
          <w:szCs w:val="20"/>
        </w:rPr>
        <w:t xml:space="preserve"> de </w:t>
      </w:r>
      <w:r w:rsidR="004E0257">
        <w:rPr>
          <w:rFonts w:ascii="Calibri" w:eastAsia="Calibri" w:hAnsi="Calibri" w:cs="Calibri"/>
          <w:b/>
          <w:color w:val="000000"/>
          <w:sz w:val="20"/>
          <w:szCs w:val="20"/>
        </w:rPr>
        <w:t>junio</w:t>
      </w:r>
      <w:r w:rsidR="006F4D72" w:rsidRPr="006F4D72">
        <w:rPr>
          <w:rFonts w:ascii="Calibri" w:eastAsia="Calibri" w:hAnsi="Calibri" w:cs="Calibri"/>
          <w:b/>
          <w:color w:val="000000"/>
          <w:sz w:val="20"/>
          <w:szCs w:val="20"/>
        </w:rPr>
        <w:t xml:space="preserve"> 2022 a las 14:00</w:t>
      </w:r>
      <w:r w:rsidRPr="006F4D72">
        <w:rPr>
          <w:rFonts w:ascii="Calibri" w:eastAsia="Calibri" w:hAnsi="Calibri" w:cs="Calibri"/>
          <w:b/>
          <w:color w:val="000000"/>
          <w:sz w:val="20"/>
          <w:szCs w:val="20"/>
        </w:rPr>
        <w:t xml:space="preserve"> horas</w:t>
      </w:r>
      <w:r w:rsidRPr="006F4D72">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6F4D72">
        <w:rPr>
          <w:rFonts w:ascii="Calibri" w:eastAsia="Calibri" w:hAnsi="Calibri" w:cs="Calibri"/>
          <w:color w:val="000000"/>
          <w:sz w:val="20"/>
          <w:szCs w:val="20"/>
        </w:rPr>
        <w:t>Gto</w:t>
      </w:r>
      <w:proofErr w:type="spellEnd"/>
      <w:r w:rsidRPr="006F4D72">
        <w:rPr>
          <w:rFonts w:ascii="Calibri" w:eastAsia="Calibri" w:hAnsi="Calibri" w:cs="Calibri"/>
          <w:color w:val="000000"/>
          <w:sz w:val="20"/>
          <w:szCs w:val="20"/>
        </w:rPr>
        <w:t xml:space="preserve">., siendo responsabilidad de los participantes registrar el </w:t>
      </w:r>
      <w:r w:rsidRPr="006F4D72">
        <w:rPr>
          <w:rFonts w:ascii="Calibri" w:eastAsia="Calibri" w:hAnsi="Calibri" w:cs="Calibri"/>
          <w:b/>
          <w:color w:val="000000"/>
          <w:sz w:val="20"/>
          <w:szCs w:val="20"/>
        </w:rPr>
        <w:t>ANEXO R</w:t>
      </w:r>
      <w:r w:rsidRPr="006F4D72">
        <w:rPr>
          <w:rFonts w:ascii="Calibri" w:eastAsia="Calibri" w:hAnsi="Calibri" w:cs="Calibri"/>
          <w:color w:val="000000"/>
          <w:sz w:val="20"/>
          <w:szCs w:val="20"/>
        </w:rPr>
        <w:t xml:space="preserve"> en el reloj </w:t>
      </w:r>
      <w:proofErr w:type="spellStart"/>
      <w:r w:rsidRPr="006F4D72">
        <w:rPr>
          <w:rFonts w:ascii="Calibri" w:eastAsia="Calibri" w:hAnsi="Calibri" w:cs="Calibri"/>
          <w:color w:val="000000"/>
          <w:sz w:val="20"/>
          <w:szCs w:val="20"/>
        </w:rPr>
        <w:t>checador</w:t>
      </w:r>
      <w:proofErr w:type="spellEnd"/>
      <w:r w:rsidRPr="006F4D72">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FB7C8B" w:rsidRDefault="00FB7C8B" w:rsidP="00C30E5C">
      <w:pPr>
        <w:ind w:left="0" w:right="-376" w:hanging="2"/>
        <w:jc w:val="both"/>
        <w:rPr>
          <w:rFonts w:ascii="Calibri" w:eastAsia="Calibri" w:hAnsi="Calibri" w:cs="Calibri"/>
          <w:b/>
        </w:rPr>
      </w:pPr>
      <w:r>
        <w:rPr>
          <w:rFonts w:ascii="Calibri" w:eastAsia="Calibri" w:hAnsi="Calibri" w:cs="Calibri"/>
          <w:b/>
        </w:rPr>
        <w:t>C</w:t>
      </w:r>
      <w:r w:rsidR="00F8088F">
        <w:rPr>
          <w:rFonts w:ascii="Calibri" w:eastAsia="Calibri" w:hAnsi="Calibri" w:cs="Calibri"/>
          <w:b/>
        </w:rPr>
        <w:t>.</w:t>
      </w:r>
      <w:r w:rsidR="00F8088F">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B7C8B" w:rsidP="00C30E5C">
      <w:pPr>
        <w:ind w:left="0" w:right="-376" w:hanging="2"/>
        <w:jc w:val="both"/>
        <w:rPr>
          <w:rFonts w:ascii="Calibri" w:eastAsia="Calibri" w:hAnsi="Calibri" w:cs="Calibri"/>
        </w:rPr>
      </w:pPr>
      <w:r>
        <w:rPr>
          <w:rFonts w:ascii="Calibri" w:eastAsia="Calibri" w:hAnsi="Calibri" w:cs="Calibri"/>
          <w:b/>
        </w:rPr>
        <w:t>D</w:t>
      </w:r>
      <w:r w:rsidR="00F8088F">
        <w:rPr>
          <w:rFonts w:ascii="Calibri" w:eastAsia="Calibri" w:hAnsi="Calibri" w:cs="Calibri"/>
          <w:b/>
        </w:rPr>
        <w:t>.</w:t>
      </w:r>
      <w:r w:rsidR="00F8088F">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B7C8B" w:rsidP="00C30E5C">
      <w:pPr>
        <w:ind w:left="0" w:right="-376" w:hanging="2"/>
        <w:jc w:val="both"/>
        <w:rPr>
          <w:rFonts w:ascii="Calibri" w:eastAsia="Calibri" w:hAnsi="Calibri" w:cs="Calibri"/>
        </w:rPr>
      </w:pPr>
      <w:r>
        <w:rPr>
          <w:rFonts w:ascii="Calibri" w:eastAsia="Calibri" w:hAnsi="Calibri" w:cs="Calibri"/>
          <w:b/>
        </w:rPr>
        <w:t>E</w:t>
      </w:r>
      <w:r w:rsidR="00F8088F">
        <w:rPr>
          <w:rFonts w:ascii="Calibri" w:eastAsia="Calibri" w:hAnsi="Calibri" w:cs="Calibri"/>
          <w:b/>
        </w:rPr>
        <w:t>.</w:t>
      </w:r>
      <w:r w:rsidR="00F8088F">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B7C8B">
        <w:rPr>
          <w:rFonts w:ascii="Calibri" w:eastAsia="Calibri" w:hAnsi="Calibri" w:cs="Calibri"/>
          <w:color w:val="000000"/>
          <w:sz w:val="20"/>
          <w:szCs w:val="20"/>
        </w:rPr>
        <w:t xml:space="preserve">Deberá estipular tiempo de entrega considerando </w:t>
      </w:r>
      <w:r w:rsidRPr="00FB7C8B">
        <w:rPr>
          <w:rFonts w:ascii="Calibri" w:eastAsia="Calibri" w:hAnsi="Calibri" w:cs="Calibri"/>
          <w:b/>
          <w:color w:val="000000"/>
          <w:sz w:val="20"/>
          <w:szCs w:val="20"/>
        </w:rPr>
        <w:t>preferentemente</w:t>
      </w:r>
      <w:r w:rsidRPr="00FB7C8B">
        <w:rPr>
          <w:rFonts w:ascii="Calibri" w:eastAsia="Calibri" w:hAnsi="Calibri" w:cs="Calibri"/>
          <w:color w:val="000000"/>
          <w:sz w:val="20"/>
          <w:szCs w:val="20"/>
        </w:rPr>
        <w:t xml:space="preserve"> como fecha de </w:t>
      </w:r>
      <w:r w:rsidR="00FB7C8B" w:rsidRPr="00FB7C8B">
        <w:rPr>
          <w:rFonts w:ascii="Calibri" w:eastAsia="Calibri" w:hAnsi="Calibri" w:cs="Calibri"/>
          <w:b/>
          <w:color w:val="000000"/>
          <w:sz w:val="20"/>
          <w:szCs w:val="20"/>
        </w:rPr>
        <w:t>entrega 30</w:t>
      </w:r>
      <w:r w:rsidRPr="00FB7C8B">
        <w:rPr>
          <w:rFonts w:ascii="Calibri" w:eastAsia="Calibri" w:hAnsi="Calibri" w:cs="Calibri"/>
          <w:b/>
          <w:color w:val="000000"/>
          <w:sz w:val="20"/>
          <w:szCs w:val="20"/>
        </w:rPr>
        <w:t xml:space="preserve"> días posteriores a la notificación de adjudicac</w:t>
      </w:r>
      <w:r w:rsidRPr="00FB7C8B">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FB7C8B">
        <w:rPr>
          <w:rFonts w:ascii="Calibri" w:eastAsia="Calibri" w:hAnsi="Calibri" w:cs="Calibri"/>
          <w:color w:val="000000"/>
          <w:sz w:val="20"/>
          <w:szCs w:val="20"/>
        </w:rPr>
        <w:t>e·compras</w:t>
      </w:r>
      <w:proofErr w:type="spellEnd"/>
      <w:r w:rsidRPr="00FB7C8B">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B7C8B" w:rsidRDefault="00FB7C8B" w:rsidP="00FB7C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w:t>
      </w:r>
      <w:r w:rsidRPr="001C60BF">
        <w:rPr>
          <w:rFonts w:ascii="Calibri" w:eastAsia="Calibri" w:hAnsi="Calibri" w:cs="Calibri"/>
          <w:color w:val="000000"/>
          <w:sz w:val="20"/>
          <w:szCs w:val="20"/>
        </w:rPr>
        <w:t xml:space="preserve"> los domicilios y con los contactos referidos en el Anexo I-A.</w:t>
      </w:r>
    </w:p>
    <w:p w:rsidR="00962BB9" w:rsidRDefault="00962BB9" w:rsidP="00FB7C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62BB9" w:rsidRDefault="004E0257" w:rsidP="00FB7C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Para la partida 2</w:t>
      </w:r>
      <w:r w:rsidR="00962BB9" w:rsidRPr="00804B7E">
        <w:rPr>
          <w:rFonts w:ascii="Calibri" w:eastAsia="Calibri" w:hAnsi="Calibri" w:cs="Calibri"/>
          <w:color w:val="000000"/>
          <w:sz w:val="20"/>
          <w:szCs w:val="20"/>
        </w:rPr>
        <w:t xml:space="preserve"> deberá considerar que la licencia </w:t>
      </w:r>
      <w:proofErr w:type="spellStart"/>
      <w:r w:rsidR="00962BB9" w:rsidRPr="00804B7E">
        <w:rPr>
          <w:rFonts w:ascii="Calibri" w:eastAsia="Calibri" w:hAnsi="Calibri" w:cs="Calibri"/>
          <w:color w:val="000000"/>
          <w:sz w:val="20"/>
          <w:szCs w:val="20"/>
        </w:rPr>
        <w:t>CivilCad</w:t>
      </w:r>
      <w:proofErr w:type="spellEnd"/>
      <w:r w:rsidR="00962BB9" w:rsidRPr="00804B7E">
        <w:rPr>
          <w:rFonts w:ascii="Calibri" w:eastAsia="Calibri" w:hAnsi="Calibri" w:cs="Calibri"/>
          <w:color w:val="000000"/>
          <w:sz w:val="20"/>
          <w:szCs w:val="20"/>
        </w:rPr>
        <w:t xml:space="preserve"> será plataforma </w:t>
      </w:r>
      <w:proofErr w:type="spellStart"/>
      <w:r w:rsidR="00962BB9" w:rsidRPr="00804B7E">
        <w:rPr>
          <w:rFonts w:ascii="Calibri" w:eastAsia="Calibri" w:hAnsi="Calibri" w:cs="Calibri"/>
          <w:color w:val="000000"/>
          <w:sz w:val="20"/>
          <w:szCs w:val="20"/>
        </w:rPr>
        <w:t>BrisCAD</w:t>
      </w:r>
      <w:proofErr w:type="spellEnd"/>
      <w:r w:rsidR="00CA2B77" w:rsidRPr="00804B7E">
        <w:rPr>
          <w:rFonts w:ascii="Calibri" w:eastAsia="Calibri" w:hAnsi="Calibri" w:cs="Calibri"/>
          <w:color w:val="000000"/>
          <w:sz w:val="20"/>
          <w:szCs w:val="20"/>
        </w:rPr>
        <w:t>.</w:t>
      </w:r>
    </w:p>
    <w:p w:rsidR="00CA2B77" w:rsidRDefault="00CA2B77" w:rsidP="00FB7C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B7C8B" w:rsidP="00C30E5C">
      <w:pPr>
        <w:ind w:left="0" w:right="-376" w:hanging="2"/>
        <w:jc w:val="both"/>
        <w:rPr>
          <w:rFonts w:ascii="Calibri" w:eastAsia="Calibri" w:hAnsi="Calibri" w:cs="Calibri"/>
        </w:rPr>
      </w:pPr>
      <w:r>
        <w:rPr>
          <w:rFonts w:ascii="Calibri" w:eastAsia="Calibri" w:hAnsi="Calibri" w:cs="Calibri"/>
          <w:b/>
        </w:rPr>
        <w:t>F</w:t>
      </w:r>
      <w:r w:rsidR="00F8088F">
        <w:rPr>
          <w:rFonts w:ascii="Calibri" w:eastAsia="Calibri" w:hAnsi="Calibri" w:cs="Calibri"/>
          <w:b/>
        </w:rPr>
        <w:t>.</w:t>
      </w:r>
      <w:r w:rsidR="00F8088F">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FB7C8B">
        <w:rPr>
          <w:rFonts w:ascii="Calibri" w:eastAsia="Calibri" w:hAnsi="Calibri" w:cs="Calibri"/>
          <w:color w:val="000000"/>
          <w:sz w:val="20"/>
          <w:szCs w:val="20"/>
        </w:rPr>
        <w:t xml:space="preserve">actualizados al </w:t>
      </w:r>
      <w:r w:rsidR="00FB7C8B" w:rsidRPr="00FB7C8B">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B7C8B" w:rsidRDefault="00FB7C8B" w:rsidP="00FB7C8B">
      <w:pPr>
        <w:ind w:left="0" w:right="-376" w:hanging="2"/>
        <w:jc w:val="both"/>
        <w:rPr>
          <w:rFonts w:ascii="Calibri" w:eastAsia="Calibri" w:hAnsi="Calibri" w:cs="Calibri"/>
          <w:sz w:val="20"/>
          <w:szCs w:val="20"/>
        </w:rPr>
      </w:pPr>
    </w:p>
    <w:p w:rsidR="00E01AC8" w:rsidRDefault="00F8088F" w:rsidP="00FB7C8B">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BD039D" w:rsidRDefault="00F8088F">
      <w:pPr>
        <w:numPr>
          <w:ilvl w:val="0"/>
          <w:numId w:val="8"/>
        </w:numPr>
        <w:ind w:left="0" w:right="284" w:hanging="2"/>
        <w:jc w:val="both"/>
        <w:rPr>
          <w:rFonts w:ascii="Calibri" w:eastAsia="Calibri" w:hAnsi="Calibri" w:cs="Calibri"/>
          <w:sz w:val="20"/>
          <w:szCs w:val="20"/>
        </w:rPr>
      </w:pPr>
      <w:r w:rsidRPr="00BD039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D039D" w:rsidRPr="00BD039D" w:rsidRDefault="00F8088F" w:rsidP="00BD039D">
      <w:pPr>
        <w:pStyle w:val="Prrafodelista"/>
        <w:numPr>
          <w:ilvl w:val="1"/>
          <w:numId w:val="5"/>
        </w:numPr>
        <w:ind w:leftChars="0" w:right="284" w:firstLineChars="0"/>
        <w:jc w:val="both"/>
        <w:rPr>
          <w:rFonts w:ascii="Calibri" w:eastAsia="Calibri" w:hAnsi="Calibri" w:cs="Calibri"/>
          <w:sz w:val="20"/>
          <w:szCs w:val="20"/>
        </w:rPr>
      </w:pPr>
      <w:r w:rsidRPr="00BD039D">
        <w:rPr>
          <w:rFonts w:ascii="Calibri" w:eastAsia="Calibri" w:hAnsi="Calibri" w:cs="Calibri"/>
          <w:sz w:val="20"/>
          <w:szCs w:val="20"/>
        </w:rPr>
        <w:t xml:space="preserve">Carta de declaración de intereses en hoja membretada y debidamente firmada por el representante o apoderado legal acreditado. (ANEXO </w:t>
      </w:r>
      <w:r w:rsidR="00BD039D" w:rsidRPr="00BD039D">
        <w:rPr>
          <w:rFonts w:ascii="Calibri" w:eastAsia="Calibri" w:hAnsi="Calibri" w:cs="Calibri"/>
          <w:sz w:val="20"/>
          <w:szCs w:val="20"/>
        </w:rPr>
        <w:t>C</w:t>
      </w:r>
      <w:r w:rsidRPr="00BD039D">
        <w:rPr>
          <w:rFonts w:ascii="Calibri" w:eastAsia="Calibri" w:hAnsi="Calibri" w:cs="Calibri"/>
          <w:sz w:val="20"/>
          <w:szCs w:val="20"/>
        </w:rPr>
        <w:t xml:space="preserve">) </w:t>
      </w:r>
      <w:r w:rsidR="00BD039D" w:rsidRPr="00BD039D">
        <w:rPr>
          <w:rFonts w:ascii="Calibri" w:eastAsia="Calibri" w:hAnsi="Calibri" w:cs="Calibri"/>
          <w:b/>
          <w:sz w:val="20"/>
          <w:szCs w:val="20"/>
        </w:rPr>
        <w:t>(1.1</w:t>
      </w:r>
      <w:r w:rsidRPr="00BD039D">
        <w:rPr>
          <w:rFonts w:ascii="Calibri" w:eastAsia="Calibri" w:hAnsi="Calibri" w:cs="Calibri"/>
          <w:b/>
          <w:i/>
          <w:sz w:val="20"/>
          <w:szCs w:val="20"/>
        </w:rPr>
        <w:t>_CDI_#proveedor.*)</w:t>
      </w:r>
    </w:p>
    <w:p w:rsidR="00BD039D" w:rsidRDefault="00BD039D" w:rsidP="00BD039D">
      <w:pPr>
        <w:pStyle w:val="Prrafodelista"/>
        <w:ind w:leftChars="0" w:left="576" w:right="284" w:firstLineChars="0" w:firstLine="0"/>
        <w:jc w:val="both"/>
        <w:rPr>
          <w:rFonts w:ascii="Calibri" w:eastAsia="Calibri" w:hAnsi="Calibri" w:cs="Calibri"/>
          <w:sz w:val="20"/>
          <w:szCs w:val="20"/>
        </w:rPr>
      </w:pPr>
    </w:p>
    <w:p w:rsidR="00BD039D" w:rsidRPr="00BD039D" w:rsidRDefault="00BD039D" w:rsidP="00BD039D">
      <w:pPr>
        <w:pStyle w:val="Prrafodelista"/>
        <w:numPr>
          <w:ilvl w:val="1"/>
          <w:numId w:val="5"/>
        </w:numPr>
        <w:ind w:leftChars="0" w:right="284" w:firstLineChars="0"/>
        <w:jc w:val="both"/>
        <w:rPr>
          <w:rFonts w:ascii="Calibri" w:eastAsia="Calibri" w:hAnsi="Calibri" w:cs="Calibri"/>
          <w:sz w:val="20"/>
          <w:szCs w:val="20"/>
        </w:rPr>
      </w:pPr>
      <w:r w:rsidRPr="00BD039D">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w:t>
      </w:r>
      <w:r w:rsidRPr="00BD039D">
        <w:rPr>
          <w:rFonts w:ascii="Calibri" w:eastAsia="Calibri" w:hAnsi="Calibri" w:cs="Calibri"/>
          <w:sz w:val="20"/>
          <w:szCs w:val="20"/>
        </w:rPr>
        <w:lastRenderedPageBreak/>
        <w:t xml:space="preserve">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BD039D">
        <w:rPr>
          <w:rFonts w:ascii="Calibri" w:eastAsia="Calibri" w:hAnsi="Calibri" w:cs="Calibri"/>
          <w:b/>
          <w:sz w:val="20"/>
          <w:szCs w:val="20"/>
        </w:rPr>
        <w:t>(1_2_OSAT_#proveedor.*)</w:t>
      </w:r>
    </w:p>
    <w:p w:rsidR="00BD039D" w:rsidRDefault="00BD039D" w:rsidP="00BD039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D039D" w:rsidRPr="00BD039D" w:rsidRDefault="00BD039D" w:rsidP="00BD039D">
      <w:pPr>
        <w:pStyle w:val="Prrafodelista"/>
        <w:numPr>
          <w:ilvl w:val="1"/>
          <w:numId w:val="5"/>
        </w:numPr>
        <w:ind w:leftChars="0" w:right="48" w:firstLineChars="0"/>
        <w:jc w:val="both"/>
        <w:rPr>
          <w:rFonts w:ascii="Calibri" w:eastAsia="Calibri" w:hAnsi="Calibri" w:cs="Calibri"/>
          <w:b/>
          <w:sz w:val="20"/>
          <w:szCs w:val="20"/>
        </w:rPr>
      </w:pPr>
      <w:r w:rsidRPr="00BD039D">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r>
        <w:rPr>
          <w:rFonts w:ascii="Calibri" w:eastAsia="Calibri" w:hAnsi="Calibri" w:cs="Calibri"/>
          <w:b/>
          <w:sz w:val="20"/>
          <w:szCs w:val="20"/>
        </w:rPr>
        <w:t>(1</w:t>
      </w:r>
      <w:r w:rsidRPr="00BD039D">
        <w:rPr>
          <w:rFonts w:ascii="Calibri" w:eastAsia="Calibri" w:hAnsi="Calibri" w:cs="Calibri"/>
          <w:b/>
          <w:sz w:val="20"/>
          <w:szCs w:val="20"/>
        </w:rPr>
        <w:t>_3_OIMSS_#proveedor.*)</w:t>
      </w:r>
    </w:p>
    <w:p w:rsidR="00BD039D" w:rsidRDefault="00BD039D" w:rsidP="00BD039D">
      <w:pPr>
        <w:ind w:left="0" w:right="48" w:hanging="2"/>
        <w:jc w:val="both"/>
        <w:rPr>
          <w:rFonts w:ascii="Calibri" w:eastAsia="Calibri" w:hAnsi="Calibri" w:cs="Calibri"/>
          <w:sz w:val="20"/>
          <w:szCs w:val="20"/>
        </w:rPr>
      </w:pPr>
    </w:p>
    <w:p w:rsidR="00BD039D" w:rsidRDefault="00BD039D" w:rsidP="00BD039D">
      <w:pPr>
        <w:ind w:leftChars="235" w:left="566"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BD039D" w:rsidRDefault="00BD039D" w:rsidP="00BD039D">
      <w:pPr>
        <w:ind w:left="0" w:right="48" w:hanging="2"/>
        <w:jc w:val="both"/>
        <w:rPr>
          <w:rFonts w:ascii="Calibri" w:eastAsia="Calibri" w:hAnsi="Calibri" w:cs="Calibri"/>
          <w:sz w:val="20"/>
          <w:szCs w:val="20"/>
        </w:rPr>
      </w:pPr>
    </w:p>
    <w:p w:rsidR="00BD039D" w:rsidRDefault="00BD039D" w:rsidP="00BD039D">
      <w:pPr>
        <w:pStyle w:val="Prrafodelista"/>
        <w:numPr>
          <w:ilvl w:val="1"/>
          <w:numId w:val="5"/>
        </w:numPr>
        <w:ind w:leftChars="0" w:right="48" w:firstLineChars="0"/>
        <w:jc w:val="both"/>
        <w:rPr>
          <w:rFonts w:ascii="Calibri" w:eastAsia="Calibri" w:hAnsi="Calibri" w:cs="Calibri"/>
          <w:b/>
          <w:sz w:val="20"/>
          <w:szCs w:val="20"/>
        </w:rPr>
      </w:pPr>
      <w:r>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BD039D">
        <w:rPr>
          <w:rFonts w:ascii="Calibri" w:eastAsia="Calibri" w:hAnsi="Calibri" w:cs="Calibri"/>
          <w:b/>
          <w:sz w:val="20"/>
          <w:szCs w:val="20"/>
        </w:rPr>
        <w:t>(1_4_OINFO_#proveedor.*)</w:t>
      </w:r>
    </w:p>
    <w:p w:rsidR="00320DDC" w:rsidRPr="00BD039D" w:rsidRDefault="00320DDC" w:rsidP="00320DDC">
      <w:pPr>
        <w:pStyle w:val="Prrafodelista"/>
        <w:ind w:leftChars="0" w:left="576" w:right="48" w:firstLineChars="0" w:firstLine="0"/>
        <w:jc w:val="both"/>
        <w:rPr>
          <w:rFonts w:ascii="Calibri" w:eastAsia="Calibri" w:hAnsi="Calibri" w:cs="Calibri"/>
          <w:b/>
          <w:sz w:val="20"/>
          <w:szCs w:val="20"/>
        </w:rPr>
      </w:pPr>
    </w:p>
    <w:p w:rsidR="00BD039D" w:rsidRDefault="00BD039D" w:rsidP="00BD039D">
      <w:pPr>
        <w:ind w:leftChars="235" w:left="566"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BD039D" w:rsidRDefault="00BD039D" w:rsidP="00BD039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D039D" w:rsidRPr="00BD039D" w:rsidRDefault="00BD039D" w:rsidP="00BD039D">
      <w:pPr>
        <w:pStyle w:val="Prrafodelista"/>
        <w:numPr>
          <w:ilvl w:val="1"/>
          <w:numId w:val="5"/>
        </w:numPr>
        <w:ind w:leftChars="0" w:right="48" w:firstLineChars="0"/>
        <w:jc w:val="both"/>
        <w:rPr>
          <w:rFonts w:ascii="Calibri" w:eastAsia="Calibri" w:hAnsi="Calibri" w:cs="Calibri"/>
          <w:sz w:val="20"/>
          <w:szCs w:val="20"/>
        </w:rPr>
      </w:pPr>
      <w:r w:rsidRPr="00BD039D">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BD039D">
        <w:rPr>
          <w:rFonts w:ascii="Calibri" w:eastAsia="Calibri" w:hAnsi="Calibri" w:cs="Calibri"/>
          <w:b/>
          <w:sz w:val="20"/>
          <w:szCs w:val="20"/>
        </w:rPr>
        <w:t>(1_5_AB_#proveedor.*).</w:t>
      </w:r>
    </w:p>
    <w:p w:rsidR="00BD039D" w:rsidRDefault="00BD039D" w:rsidP="00BD039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216CC" w:rsidRDefault="00BD039D" w:rsidP="005216CC">
      <w:pPr>
        <w:pStyle w:val="Prrafodelista"/>
        <w:numPr>
          <w:ilvl w:val="1"/>
          <w:numId w:val="5"/>
        </w:numPr>
        <w:ind w:leftChars="0" w:right="48" w:firstLineChars="0"/>
        <w:jc w:val="both"/>
        <w:rPr>
          <w:rFonts w:ascii="Calibri" w:eastAsia="Calibri" w:hAnsi="Calibri" w:cs="Calibri"/>
          <w:b/>
          <w:sz w:val="20"/>
          <w:szCs w:val="20"/>
        </w:rPr>
      </w:pPr>
      <w:r w:rsidRPr="00A30684">
        <w:rPr>
          <w:rFonts w:ascii="Calibri" w:eastAsia="Calibri" w:hAnsi="Calibri" w:cs="Calibri"/>
          <w:sz w:val="20"/>
          <w:szCs w:val="20"/>
        </w:rPr>
        <w:t>Carta del fabricante o distribuidor mayorista, en la que manifieste que el participante es distribuidor autorizado de los bienes ofertados y donde señale el servicio de soporte técnico telefónico, así como los datos requeridos para acceder al mismo (número telefónico o 800, incluyendo otros medios como electrónicos) firmada por el representante legal, por los períodos señalados en el anexo I, a entera satisf</w:t>
      </w:r>
      <w:r>
        <w:rPr>
          <w:rFonts w:ascii="Calibri" w:eastAsia="Calibri" w:hAnsi="Calibri" w:cs="Calibri"/>
          <w:sz w:val="20"/>
          <w:szCs w:val="20"/>
        </w:rPr>
        <w:t xml:space="preserve">acción de Gobierno del Estado. </w:t>
      </w:r>
      <w:r w:rsidRPr="00BD039D">
        <w:rPr>
          <w:rFonts w:ascii="Calibri" w:eastAsia="Calibri" w:hAnsi="Calibri" w:cs="Calibri"/>
          <w:b/>
          <w:sz w:val="20"/>
          <w:szCs w:val="20"/>
        </w:rPr>
        <w:t>(1_6_CF_#proveedor.*)</w:t>
      </w:r>
    </w:p>
    <w:p w:rsidR="005216CC" w:rsidRPr="005216CC" w:rsidRDefault="005216CC" w:rsidP="005216CC">
      <w:pPr>
        <w:pStyle w:val="Prrafodelista"/>
        <w:ind w:left="0" w:hanging="2"/>
        <w:rPr>
          <w:rFonts w:ascii="Calibri" w:eastAsia="Calibri" w:hAnsi="Calibri" w:cs="Calibri"/>
          <w:sz w:val="20"/>
          <w:szCs w:val="20"/>
        </w:rPr>
      </w:pPr>
    </w:p>
    <w:p w:rsidR="00BD039D" w:rsidRPr="005216CC" w:rsidRDefault="00BD039D" w:rsidP="005216CC">
      <w:pPr>
        <w:pStyle w:val="Prrafodelista"/>
        <w:numPr>
          <w:ilvl w:val="1"/>
          <w:numId w:val="5"/>
        </w:numPr>
        <w:ind w:leftChars="0" w:right="48" w:firstLineChars="0"/>
        <w:jc w:val="both"/>
        <w:rPr>
          <w:rFonts w:ascii="Calibri" w:eastAsia="Calibri" w:hAnsi="Calibri" w:cs="Calibri"/>
          <w:b/>
          <w:sz w:val="20"/>
          <w:szCs w:val="20"/>
        </w:rPr>
      </w:pPr>
      <w:r w:rsidRPr="005216CC">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 conformidad con las especificaciones y características de los bienes señalados en el (los) anexo (s) respectivo (s) de las presentes bases. </w:t>
      </w:r>
      <w:r w:rsidR="005216CC" w:rsidRPr="005216CC">
        <w:rPr>
          <w:rFonts w:ascii="Calibri" w:eastAsia="Calibri" w:hAnsi="Calibri" w:cs="Calibri"/>
          <w:b/>
          <w:sz w:val="20"/>
          <w:szCs w:val="20"/>
        </w:rPr>
        <w:t>(1_7</w:t>
      </w:r>
      <w:r w:rsidRPr="005216CC">
        <w:rPr>
          <w:rFonts w:ascii="Calibri" w:eastAsia="Calibri" w:hAnsi="Calibri" w:cs="Calibri"/>
          <w:b/>
          <w:sz w:val="20"/>
          <w:szCs w:val="20"/>
        </w:rPr>
        <w:t>_AA_#proveedor.*).</w:t>
      </w:r>
    </w:p>
    <w:p w:rsidR="00BD039D" w:rsidRDefault="00BD039D" w:rsidP="00BD039D">
      <w:pPr>
        <w:pStyle w:val="Prrafodelista"/>
        <w:ind w:left="0" w:hanging="2"/>
        <w:rPr>
          <w:rFonts w:ascii="Calibri" w:eastAsia="Calibri" w:hAnsi="Calibri" w:cs="Calibri"/>
          <w:b/>
          <w:sz w:val="20"/>
          <w:szCs w:val="20"/>
        </w:rPr>
      </w:pPr>
    </w:p>
    <w:p w:rsidR="00BD039D" w:rsidRPr="00574502" w:rsidRDefault="00BD039D" w:rsidP="00BD039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El</w:t>
      </w:r>
      <w:r w:rsidRPr="00574502">
        <w:rPr>
          <w:rFonts w:ascii="Calibri" w:eastAsia="Calibri" w:hAnsi="Calibri" w:cs="Calibri"/>
          <w:b/>
          <w:sz w:val="20"/>
          <w:szCs w:val="20"/>
        </w:rPr>
        <w:t xml:space="preserve"> docume</w:t>
      </w:r>
      <w:r w:rsidR="005216CC">
        <w:rPr>
          <w:rFonts w:ascii="Calibri" w:eastAsia="Calibri" w:hAnsi="Calibri" w:cs="Calibri"/>
          <w:b/>
          <w:sz w:val="20"/>
          <w:szCs w:val="20"/>
        </w:rPr>
        <w:t>nto solicitado en el puntos 1.6</w:t>
      </w:r>
      <w:r>
        <w:rPr>
          <w:rFonts w:ascii="Calibri" w:eastAsia="Calibri" w:hAnsi="Calibri" w:cs="Calibri"/>
          <w:b/>
          <w:sz w:val="20"/>
          <w:szCs w:val="20"/>
        </w:rPr>
        <w:t xml:space="preserve">, </w:t>
      </w:r>
      <w:r w:rsidRPr="00574502">
        <w:rPr>
          <w:rFonts w:ascii="Calibri" w:eastAsia="Calibri" w:hAnsi="Calibri" w:cs="Calibri"/>
          <w:b/>
          <w:sz w:val="20"/>
          <w:szCs w:val="20"/>
        </w:rPr>
        <w:t>en caso de resultar adjudicado</w:t>
      </w:r>
      <w:r>
        <w:rPr>
          <w:rFonts w:ascii="Calibri" w:eastAsia="Calibri" w:hAnsi="Calibri" w:cs="Calibri"/>
          <w:b/>
          <w:sz w:val="20"/>
          <w:szCs w:val="20"/>
        </w:rPr>
        <w:t xml:space="preserve">, deberá </w:t>
      </w:r>
      <w:r w:rsidRPr="00574502">
        <w:rPr>
          <w:rFonts w:ascii="Calibri" w:eastAsia="Calibri" w:hAnsi="Calibri" w:cs="Calibri"/>
          <w:b/>
          <w:sz w:val="20"/>
          <w:szCs w:val="20"/>
        </w:rPr>
        <w:t>presentar el original a la firma del contrato</w:t>
      </w:r>
      <w:r>
        <w:rPr>
          <w:rFonts w:ascii="Calibri" w:eastAsia="Calibri" w:hAnsi="Calibri" w:cs="Calibri"/>
          <w:b/>
          <w:sz w:val="20"/>
          <w:szCs w:val="20"/>
        </w:rPr>
        <w:t>.</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Pr="005216CC" w:rsidRDefault="00F8088F">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216CC" w:rsidRPr="005216CC">
        <w:rPr>
          <w:rFonts w:ascii="Calibri" w:eastAsia="Calibri" w:hAnsi="Calibri" w:cs="Calibri"/>
          <w:sz w:val="20"/>
          <w:szCs w:val="20"/>
        </w:rPr>
        <w:t>202</w:t>
      </w:r>
      <w:r w:rsidR="00572FC4">
        <w:rPr>
          <w:rFonts w:ascii="Calibri" w:eastAsia="Calibri" w:hAnsi="Calibri" w:cs="Calibri"/>
          <w:sz w:val="20"/>
          <w:szCs w:val="20"/>
        </w:rPr>
        <w:t>1</w:t>
      </w:r>
      <w:r w:rsidRPr="005216CC">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216CC" w:rsidRPr="005216CC" w:rsidRDefault="005216CC" w:rsidP="005216CC">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sz w:val="20"/>
          <w:szCs w:val="20"/>
        </w:rPr>
        <w:t xml:space="preserve">Carta de declaración de intereses en hoja membretada y debidamente firmada por el representante o apoderado legal acreditado </w:t>
      </w:r>
      <w:r w:rsidRPr="005216CC">
        <w:rPr>
          <w:rFonts w:ascii="Calibri" w:eastAsia="Calibri" w:hAnsi="Calibri" w:cs="Calibri"/>
          <w:b/>
          <w:sz w:val="20"/>
          <w:szCs w:val="20"/>
        </w:rPr>
        <w:t>(ANEXO C).</w:t>
      </w:r>
    </w:p>
    <w:p w:rsidR="005216CC" w:rsidRDefault="005216CC" w:rsidP="005216C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216CC" w:rsidRPr="005216CC" w:rsidRDefault="005216CC" w:rsidP="005216CC">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5216CC" w:rsidRDefault="005216CC" w:rsidP="005216CC">
      <w:pPr>
        <w:ind w:left="0" w:right="284" w:hanging="2"/>
        <w:jc w:val="both"/>
        <w:rPr>
          <w:rFonts w:ascii="Calibri" w:eastAsia="Calibri" w:hAnsi="Calibri" w:cs="Calibri"/>
          <w:sz w:val="20"/>
          <w:szCs w:val="20"/>
        </w:rPr>
      </w:pPr>
    </w:p>
    <w:p w:rsidR="005216CC" w:rsidRPr="005216CC" w:rsidRDefault="005216CC" w:rsidP="005216CC">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5216CC" w:rsidRDefault="005216CC" w:rsidP="005216CC">
      <w:pPr>
        <w:ind w:leftChars="0" w:left="0" w:right="-376" w:firstLineChars="0" w:firstLine="0"/>
        <w:jc w:val="both"/>
        <w:rPr>
          <w:rFonts w:ascii="Calibri" w:eastAsia="Calibri" w:hAnsi="Calibri" w:cs="Calibri"/>
          <w:sz w:val="20"/>
          <w:szCs w:val="20"/>
        </w:rPr>
      </w:pPr>
    </w:p>
    <w:p w:rsidR="005216CC" w:rsidRPr="005216CC" w:rsidRDefault="005216CC" w:rsidP="005216CC">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5216CC" w:rsidRDefault="005216CC" w:rsidP="005216CC">
      <w:pPr>
        <w:ind w:left="0" w:right="284" w:hanging="2"/>
        <w:jc w:val="both"/>
        <w:rPr>
          <w:rFonts w:ascii="Calibri" w:eastAsia="Calibri" w:hAnsi="Calibri" w:cs="Calibri"/>
          <w:color w:val="222222"/>
          <w:sz w:val="20"/>
          <w:szCs w:val="20"/>
          <w:highlight w:val="white"/>
        </w:rPr>
      </w:pPr>
    </w:p>
    <w:p w:rsidR="005216CC" w:rsidRPr="005216CC" w:rsidRDefault="005216CC" w:rsidP="005216CC">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b/>
          <w:sz w:val="20"/>
          <w:szCs w:val="20"/>
        </w:rPr>
        <w:t>Anexo AB</w:t>
      </w:r>
      <w:r w:rsidRPr="005216CC">
        <w:rPr>
          <w:rFonts w:ascii="Calibri" w:eastAsia="Calibri" w:hAnsi="Calibri" w:cs="Calibri"/>
          <w:sz w:val="20"/>
          <w:szCs w:val="20"/>
        </w:rPr>
        <w:t xml:space="preserve"> con todos los puntos solicitados</w:t>
      </w:r>
      <w:r>
        <w:rPr>
          <w:rFonts w:ascii="Calibri" w:eastAsia="Calibri" w:hAnsi="Calibri" w:cs="Calibri"/>
          <w:sz w:val="20"/>
          <w:szCs w:val="20"/>
        </w:rPr>
        <w:t xml:space="preserve"> según participe</w:t>
      </w:r>
      <w:r w:rsidRPr="005216CC">
        <w:rPr>
          <w:rFonts w:ascii="Calibri" w:eastAsia="Calibri" w:hAnsi="Calibri" w:cs="Calibri"/>
          <w:sz w:val="20"/>
          <w:szCs w:val="20"/>
        </w:rPr>
        <w:t xml:space="preserve">,  preferentemente en hoja membretada del participante  con el nombre y firma del </w:t>
      </w:r>
      <w:r>
        <w:rPr>
          <w:rFonts w:ascii="Calibri" w:eastAsia="Calibri" w:hAnsi="Calibri" w:cs="Calibri"/>
          <w:sz w:val="20"/>
          <w:szCs w:val="20"/>
        </w:rPr>
        <w:t>r</w:t>
      </w:r>
      <w:r w:rsidRPr="005216CC">
        <w:rPr>
          <w:rFonts w:ascii="Calibri" w:eastAsia="Calibri" w:hAnsi="Calibri" w:cs="Calibri"/>
          <w:sz w:val="20"/>
          <w:szCs w:val="20"/>
        </w:rPr>
        <w:t xml:space="preserve">epresentante o apoderado </w:t>
      </w:r>
      <w:r>
        <w:rPr>
          <w:rFonts w:ascii="Calibri" w:eastAsia="Calibri" w:hAnsi="Calibri" w:cs="Calibri"/>
          <w:sz w:val="20"/>
          <w:szCs w:val="20"/>
        </w:rPr>
        <w:t>l</w:t>
      </w:r>
      <w:r w:rsidRPr="005216CC">
        <w:rPr>
          <w:rFonts w:ascii="Calibri" w:eastAsia="Calibri" w:hAnsi="Calibri" w:cs="Calibri"/>
          <w:sz w:val="20"/>
          <w:szCs w:val="20"/>
        </w:rPr>
        <w:t xml:space="preserve">egal </w:t>
      </w:r>
      <w:r>
        <w:rPr>
          <w:rFonts w:ascii="Calibri" w:eastAsia="Calibri" w:hAnsi="Calibri" w:cs="Calibri"/>
          <w:sz w:val="20"/>
          <w:szCs w:val="20"/>
        </w:rPr>
        <w:t>a</w:t>
      </w:r>
      <w:r w:rsidRPr="005216CC">
        <w:rPr>
          <w:rFonts w:ascii="Calibri" w:eastAsia="Calibri" w:hAnsi="Calibri" w:cs="Calibri"/>
          <w:sz w:val="20"/>
          <w:szCs w:val="20"/>
        </w:rPr>
        <w:t>creditado.</w:t>
      </w:r>
    </w:p>
    <w:p w:rsidR="005216CC" w:rsidRDefault="005216CC" w:rsidP="005216C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216CC" w:rsidRPr="005216CC" w:rsidRDefault="005216CC" w:rsidP="005216CC">
      <w:pPr>
        <w:numPr>
          <w:ilvl w:val="0"/>
          <w:numId w:val="6"/>
        </w:numPr>
        <w:ind w:left="0" w:right="-376" w:hanging="2"/>
        <w:jc w:val="both"/>
        <w:rPr>
          <w:rFonts w:ascii="Calibri" w:eastAsia="Calibri" w:hAnsi="Calibri" w:cs="Calibri"/>
          <w:sz w:val="20"/>
          <w:szCs w:val="20"/>
        </w:rPr>
      </w:pPr>
      <w:r w:rsidRPr="005216CC">
        <w:rPr>
          <w:rFonts w:ascii="Calibri" w:eastAsia="Calibri" w:hAnsi="Calibri" w:cs="Calibri"/>
          <w:sz w:val="20"/>
          <w:szCs w:val="20"/>
        </w:rPr>
        <w:t xml:space="preserve">Carta del fabricante o distribuidor mayorista, en la que manifieste que el participante es distribuidor autorizado de los bienes ofertados y donde señale el servicio de soporte técnico telefónico, así como los datos requeridos para acceder al mismo (número telefónico o 800, incluyendo otros medios como electrónicos) firmada por el representante legal, por los períodos señalados en el anexo I, a entera satisfacción de Gobierno del Estado. </w:t>
      </w:r>
    </w:p>
    <w:p w:rsidR="005216CC" w:rsidRDefault="005216CC" w:rsidP="005216C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216CC" w:rsidRDefault="005216CC" w:rsidP="005216CC">
      <w:pPr>
        <w:numPr>
          <w:ilvl w:val="0"/>
          <w:numId w:val="6"/>
        </w:numPr>
        <w:ind w:left="0" w:right="-376" w:hanging="2"/>
        <w:jc w:val="both"/>
        <w:rPr>
          <w:rFonts w:ascii="Calibri" w:eastAsia="Calibri" w:hAnsi="Calibri" w:cs="Calibri"/>
          <w:sz w:val="20"/>
          <w:szCs w:val="20"/>
        </w:rPr>
      </w:pPr>
      <w:r w:rsidRPr="00572FC4">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w:t>
      </w:r>
      <w:r w:rsidRPr="005216CC">
        <w:rPr>
          <w:rFonts w:ascii="Calibri" w:eastAsia="Calibri" w:hAnsi="Calibri" w:cs="Calibri"/>
          <w:sz w:val="20"/>
          <w:szCs w:val="20"/>
        </w:rPr>
        <w:t>completa sin abreviaturas de lo solicitado por la convocante, así como de lo ofertado por el participante, en la cual deberá indicar marca, modelo, versión o paquete ofertados, debidamente firmada por la persona facultada de conformidad con las especificaciones y características de los bienes señalados en el (los) anexo (s) respectivo (s) de las presentes bases.</w:t>
      </w:r>
    </w:p>
    <w:p w:rsidR="00F37DC6" w:rsidRDefault="00F37DC6" w:rsidP="00F37DC6">
      <w:pPr>
        <w:pStyle w:val="Prrafodelista"/>
        <w:ind w:left="0" w:hanging="2"/>
        <w:rPr>
          <w:rFonts w:ascii="Calibri" w:eastAsia="Calibri" w:hAnsi="Calibri" w:cs="Calibri"/>
          <w:sz w:val="20"/>
          <w:szCs w:val="20"/>
        </w:rPr>
      </w:pPr>
    </w:p>
    <w:p w:rsidR="00F37DC6" w:rsidRDefault="00F37DC6" w:rsidP="00F37DC6">
      <w:pPr>
        <w:pBdr>
          <w:top w:val="nil"/>
          <w:left w:val="nil"/>
          <w:bottom w:val="nil"/>
          <w:right w:val="nil"/>
          <w:between w:val="nil"/>
        </w:pBdr>
        <w:tabs>
          <w:tab w:val="left" w:pos="851"/>
        </w:tabs>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El documento solicitado en el punto 7 los podrá presentar digitalizado e impreso, en el entendido de que en caso de resultar adjudicado se compromete a presentar el original a la firma del contrato.</w:t>
      </w:r>
    </w:p>
    <w:p w:rsidR="00F37DC6" w:rsidRPr="005216CC" w:rsidRDefault="00F37DC6" w:rsidP="00F37DC6">
      <w:pPr>
        <w:ind w:leftChars="0" w:left="0" w:right="-376" w:firstLineChars="0" w:firstLine="0"/>
        <w:jc w:val="both"/>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216CC"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216CC">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E01AC8" w:rsidRPr="005216CC" w:rsidRDefault="00E01AC8">
      <w:pPr>
        <w:ind w:left="0" w:right="-376" w:hanging="2"/>
        <w:jc w:val="both"/>
        <w:rPr>
          <w:rFonts w:ascii="Calibri" w:eastAsia="Calibri" w:hAnsi="Calibri" w:cs="Calibri"/>
          <w:sz w:val="20"/>
          <w:szCs w:val="20"/>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w:t>
      </w:r>
      <w:r>
        <w:rPr>
          <w:rFonts w:ascii="Calibri" w:eastAsia="Calibri" w:hAnsi="Calibri" w:cs="Calibri"/>
          <w:color w:val="000000"/>
          <w:sz w:val="20"/>
          <w:szCs w:val="20"/>
        </w:rPr>
        <w:lastRenderedPageBreak/>
        <w:t xml:space="preserve">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5216CC">
        <w:rPr>
          <w:rFonts w:ascii="Calibri" w:eastAsia="Calibri" w:hAnsi="Calibri" w:cs="Calibri"/>
          <w:sz w:val="20"/>
          <w:szCs w:val="20"/>
        </w:rPr>
        <w:t xml:space="preserve">Administración. </w:t>
      </w:r>
      <w:r w:rsidR="005216CC" w:rsidRPr="005216CC">
        <w:rPr>
          <w:rFonts w:ascii="Calibri" w:eastAsia="Calibri" w:hAnsi="Calibri" w:cs="Calibri"/>
          <w:sz w:val="20"/>
          <w:szCs w:val="20"/>
        </w:rPr>
        <w:t>(Anexo D</w:t>
      </w:r>
      <w:r w:rsidRPr="005216CC">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Pr="005216CC"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w:t>
      </w:r>
      <w:r w:rsidRPr="005216CC">
        <w:rPr>
          <w:rFonts w:ascii="Calibri" w:eastAsia="Calibri" w:hAnsi="Calibri" w:cs="Calibri"/>
          <w:sz w:val="20"/>
          <w:szCs w:val="20"/>
        </w:rPr>
        <w:t xml:space="preserve">desechada su propuesta. </w:t>
      </w:r>
      <w:r w:rsidRPr="005216CC">
        <w:rPr>
          <w:rFonts w:ascii="Calibri" w:eastAsia="Calibri" w:hAnsi="Calibri" w:cs="Calibri"/>
          <w:b/>
          <w:sz w:val="20"/>
          <w:szCs w:val="20"/>
        </w:rPr>
        <w:t>En el caso de las ofertas presentadas en la modalidad electrónica</w:t>
      </w:r>
      <w:r w:rsidRPr="005216CC">
        <w:rPr>
          <w:rFonts w:ascii="Calibri" w:eastAsia="Calibri" w:hAnsi="Calibri" w:cs="Calibri"/>
          <w:sz w:val="20"/>
          <w:szCs w:val="20"/>
        </w:rPr>
        <w:t xml:space="preserve"> únicamente se evaluarán las ofertas que en </w:t>
      </w:r>
      <w:proofErr w:type="spellStart"/>
      <w:r w:rsidRPr="005216CC">
        <w:rPr>
          <w:rFonts w:ascii="Calibri" w:eastAsia="Calibri" w:hAnsi="Calibri" w:cs="Calibri"/>
          <w:sz w:val="20"/>
          <w:szCs w:val="20"/>
        </w:rPr>
        <w:t>e.compras</w:t>
      </w:r>
      <w:proofErr w:type="spellEnd"/>
      <w:r w:rsidRPr="005216CC">
        <w:rPr>
          <w:rFonts w:ascii="Calibri" w:eastAsia="Calibri" w:hAnsi="Calibri" w:cs="Calibri"/>
          <w:sz w:val="20"/>
          <w:szCs w:val="20"/>
        </w:rPr>
        <w:t xml:space="preserve"> tengan el estatus de </w:t>
      </w:r>
      <w:r w:rsidRPr="005216CC">
        <w:rPr>
          <w:rFonts w:ascii="Calibri" w:eastAsia="Calibri" w:hAnsi="Calibri" w:cs="Calibri"/>
          <w:b/>
          <w:sz w:val="20"/>
          <w:szCs w:val="20"/>
        </w:rPr>
        <w:t xml:space="preserve">“OFERTA EMITIDA”.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216CC"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5216CC">
        <w:rPr>
          <w:rFonts w:ascii="Calibri" w:eastAsia="Calibri" w:hAnsi="Calibri" w:cs="Calibri"/>
          <w:sz w:val="20"/>
          <w:szCs w:val="20"/>
        </w:rPr>
        <w:t>proveedor al</w:t>
      </w:r>
      <w:r w:rsidR="005216CC" w:rsidRPr="005216CC">
        <w:rPr>
          <w:rFonts w:ascii="Calibri" w:eastAsia="Calibri" w:hAnsi="Calibri" w:cs="Calibri"/>
          <w:sz w:val="20"/>
          <w:szCs w:val="20"/>
        </w:rPr>
        <w:t xml:space="preserve"> 2021</w:t>
      </w:r>
      <w:r w:rsidRPr="005216CC">
        <w:rPr>
          <w:rFonts w:ascii="Calibri" w:eastAsia="Calibri" w:hAnsi="Calibri" w:cs="Calibri"/>
          <w:b/>
          <w:sz w:val="20"/>
          <w:szCs w:val="20"/>
        </w:rPr>
        <w:t>. Aplica únicamente</w:t>
      </w:r>
      <w:r w:rsidRPr="005216CC">
        <w:rPr>
          <w:rFonts w:ascii="Calibri" w:eastAsia="Calibri" w:hAnsi="Calibri" w:cs="Calibri"/>
          <w:sz w:val="20"/>
          <w:szCs w:val="20"/>
        </w:rPr>
        <w:t xml:space="preserve"> </w:t>
      </w:r>
      <w:r w:rsidRPr="005216CC">
        <w:rPr>
          <w:rFonts w:ascii="Calibri" w:eastAsia="Calibri" w:hAnsi="Calibri" w:cs="Calibri"/>
          <w:b/>
          <w:sz w:val="20"/>
          <w:szCs w:val="20"/>
        </w:rPr>
        <w:t>presentación de oferta de manera presencial.</w:t>
      </w:r>
      <w:r w:rsidRPr="005216CC">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72FC4" w:rsidRDefault="00F8088F" w:rsidP="00572FC4">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72FC4">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572FC4" w:rsidRDefault="00572FC4" w:rsidP="00572FC4">
      <w:pPr>
        <w:pStyle w:val="Prrafodelista"/>
        <w:ind w:left="0" w:hanging="2"/>
        <w:rPr>
          <w:rFonts w:ascii="Calibri" w:eastAsia="Calibri" w:hAnsi="Calibri" w:cs="Calibri"/>
          <w:color w:val="000000"/>
          <w:sz w:val="20"/>
          <w:szCs w:val="20"/>
        </w:rPr>
      </w:pPr>
    </w:p>
    <w:p w:rsidR="00E01AC8" w:rsidRPr="00572FC4" w:rsidRDefault="00F8088F">
      <w:pPr>
        <w:numPr>
          <w:ilvl w:val="0"/>
          <w:numId w:val="10"/>
        </w:numPr>
        <w:ind w:left="0" w:right="-376" w:hanging="2"/>
        <w:jc w:val="both"/>
        <w:rPr>
          <w:rFonts w:ascii="Calibri" w:eastAsia="Calibri" w:hAnsi="Calibri" w:cs="Calibri"/>
          <w:sz w:val="20"/>
          <w:szCs w:val="20"/>
        </w:rPr>
      </w:pPr>
      <w:r w:rsidRPr="00572FC4">
        <w:rPr>
          <w:rFonts w:ascii="Calibri" w:eastAsia="Calibri" w:hAnsi="Calibri" w:cs="Calibri"/>
          <w:sz w:val="20"/>
          <w:szCs w:val="20"/>
        </w:rPr>
        <w:t>Si en la propuesta técnica o económica presenta más de una propuesta para una misma partida, será descalificado únicamente en esa partida.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Pr="00572FC4" w:rsidRDefault="00F8088F">
      <w:pPr>
        <w:numPr>
          <w:ilvl w:val="0"/>
          <w:numId w:val="10"/>
        </w:numPr>
        <w:ind w:left="0" w:right="-376" w:hanging="2"/>
        <w:jc w:val="both"/>
        <w:rPr>
          <w:rFonts w:ascii="Calibri" w:eastAsia="Calibri" w:hAnsi="Calibri" w:cs="Calibri"/>
          <w:sz w:val="20"/>
          <w:szCs w:val="20"/>
        </w:rPr>
      </w:pPr>
      <w:r w:rsidRPr="00572FC4">
        <w:rPr>
          <w:rFonts w:ascii="Calibri" w:eastAsia="Calibri" w:hAnsi="Calibri" w:cs="Calibri"/>
          <w:sz w:val="20"/>
          <w:szCs w:val="20"/>
        </w:rPr>
        <w:t>Si en su propuesta presenta 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Pr="00320DDC" w:rsidRDefault="00F8088F" w:rsidP="00C30E5C">
      <w:pPr>
        <w:numPr>
          <w:ilvl w:val="0"/>
          <w:numId w:val="11"/>
        </w:numPr>
        <w:ind w:left="0" w:hanging="2"/>
        <w:jc w:val="both"/>
        <w:rPr>
          <w:rFonts w:ascii="Calibri" w:eastAsia="Calibri" w:hAnsi="Calibri" w:cs="Calibri"/>
          <w:sz w:val="20"/>
          <w:szCs w:val="20"/>
        </w:rPr>
      </w:pPr>
      <w:r w:rsidRPr="00962BB9">
        <w:rPr>
          <w:rFonts w:ascii="Calibri" w:eastAsia="Calibri" w:hAnsi="Calibri" w:cs="Calibri"/>
          <w:sz w:val="20"/>
          <w:szCs w:val="20"/>
        </w:rPr>
        <w:t>Los participantes deberán ofertar los bienes solicitados con marca específica, debiendo considerar la</w:t>
      </w:r>
      <w:r>
        <w:rPr>
          <w:rFonts w:ascii="Calibri" w:eastAsia="Calibri" w:hAnsi="Calibri" w:cs="Calibri"/>
          <w:sz w:val="20"/>
          <w:szCs w:val="20"/>
        </w:rPr>
        <w:t xml:space="preserve"> </w:t>
      </w:r>
      <w:r w:rsidRPr="00320DDC">
        <w:rPr>
          <w:rFonts w:ascii="Calibri" w:eastAsia="Calibri" w:hAnsi="Calibri" w:cs="Calibri"/>
          <w:sz w:val="20"/>
          <w:szCs w:val="20"/>
        </w:rPr>
        <w:t xml:space="preserve">marca mencionada en  las partidas </w:t>
      </w:r>
      <w:r w:rsidR="00C75996">
        <w:rPr>
          <w:rFonts w:ascii="Calibri" w:eastAsia="Calibri" w:hAnsi="Calibri" w:cs="Calibri"/>
          <w:sz w:val="20"/>
          <w:szCs w:val="20"/>
        </w:rPr>
        <w:t xml:space="preserve">1 y 2 </w:t>
      </w:r>
      <w:bookmarkStart w:id="1" w:name="_GoBack"/>
      <w:bookmarkEnd w:id="1"/>
      <w:r w:rsidRPr="00320DDC">
        <w:rPr>
          <w:rFonts w:ascii="Calibri" w:eastAsia="Calibri" w:hAnsi="Calibri" w:cs="Calibri"/>
          <w:sz w:val="20"/>
          <w:szCs w:val="20"/>
        </w:rPr>
        <w:t>del Anexo I según se solicite.</w:t>
      </w:r>
    </w:p>
    <w:p w:rsidR="00E01AC8" w:rsidRDefault="00E01AC8">
      <w:pPr>
        <w:ind w:left="0"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962BB9" w:rsidRDefault="00F8088F" w:rsidP="00962BB9">
      <w:pPr>
        <w:numPr>
          <w:ilvl w:val="0"/>
          <w:numId w:val="11"/>
        </w:numPr>
        <w:ind w:left="0" w:right="-376" w:hanging="2"/>
        <w:jc w:val="both"/>
        <w:rPr>
          <w:rFonts w:ascii="Calibri" w:eastAsia="Calibri" w:hAnsi="Calibri" w:cs="Calibri"/>
          <w:sz w:val="20"/>
          <w:szCs w:val="20"/>
        </w:rPr>
      </w:pPr>
      <w:r w:rsidRPr="00962BB9">
        <w:rPr>
          <w:rFonts w:ascii="Calibri" w:eastAsia="Calibri" w:hAnsi="Calibri" w:cs="Calibri"/>
          <w:sz w:val="20"/>
          <w:szCs w:val="20"/>
        </w:rPr>
        <w:t xml:space="preserve">La adjudicación de la presente invitación será por partida. </w:t>
      </w:r>
    </w:p>
    <w:p w:rsidR="00962BB9" w:rsidRDefault="00962BB9" w:rsidP="00962BB9">
      <w:pPr>
        <w:pStyle w:val="Prrafodelista"/>
        <w:ind w:left="0" w:hanging="2"/>
        <w:rPr>
          <w:rFonts w:ascii="Calibri" w:eastAsia="Calibri" w:hAnsi="Calibri" w:cs="Calibri"/>
          <w:sz w:val="20"/>
          <w:szCs w:val="20"/>
          <w:highlight w:val="green"/>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962BB9" w:rsidRDefault="00F8088F" w:rsidP="00962BB9">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962BB9" w:rsidRDefault="00962BB9" w:rsidP="00962BB9">
      <w:pPr>
        <w:ind w:leftChars="0" w:left="0" w:right="-376" w:firstLineChars="0" w:firstLine="0"/>
        <w:jc w:val="both"/>
        <w:rPr>
          <w:rFonts w:ascii="Calibri" w:eastAsia="Calibri" w:hAnsi="Calibri" w:cs="Calibri"/>
          <w:sz w:val="20"/>
          <w:szCs w:val="20"/>
        </w:rPr>
      </w:pPr>
    </w:p>
    <w:p w:rsidR="00E01AC8" w:rsidRPr="00962BB9" w:rsidRDefault="00F8088F" w:rsidP="00962BB9">
      <w:pPr>
        <w:numPr>
          <w:ilvl w:val="0"/>
          <w:numId w:val="11"/>
        </w:numPr>
        <w:ind w:left="0" w:right="-376" w:hanging="2"/>
        <w:jc w:val="both"/>
        <w:rPr>
          <w:rFonts w:ascii="Calibri" w:eastAsia="Calibri" w:hAnsi="Calibri" w:cs="Calibri"/>
          <w:sz w:val="20"/>
          <w:szCs w:val="20"/>
        </w:rPr>
      </w:pPr>
      <w:r w:rsidRPr="00962BB9">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Pr="00962BB9" w:rsidRDefault="00F8088F" w:rsidP="00C30E5C">
      <w:pPr>
        <w:spacing w:before="240" w:after="240"/>
        <w:ind w:left="0" w:hanging="2"/>
        <w:jc w:val="both"/>
        <w:rPr>
          <w:rFonts w:ascii="Calibri" w:eastAsia="Calibri" w:hAnsi="Calibri" w:cs="Calibri"/>
          <w:sz w:val="20"/>
          <w:szCs w:val="20"/>
        </w:rPr>
      </w:pPr>
      <w:r w:rsidRPr="00962BB9">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01AC8" w:rsidRPr="00962BB9" w:rsidRDefault="00F8088F" w:rsidP="00C30E5C">
      <w:pPr>
        <w:spacing w:before="240" w:after="240"/>
        <w:ind w:left="0" w:hanging="2"/>
        <w:jc w:val="both"/>
        <w:rPr>
          <w:rFonts w:ascii="Calibri" w:eastAsia="Calibri" w:hAnsi="Calibri" w:cs="Calibri"/>
          <w:b/>
          <w:sz w:val="10"/>
          <w:szCs w:val="10"/>
        </w:rPr>
      </w:pPr>
      <w:r w:rsidRPr="00962BB9">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E01AC8" w:rsidRPr="00962BB9" w:rsidRDefault="00F8088F" w:rsidP="00C30E5C">
      <w:pPr>
        <w:spacing w:before="240" w:after="240"/>
        <w:ind w:left="0" w:hanging="2"/>
        <w:jc w:val="both"/>
        <w:rPr>
          <w:rFonts w:ascii="Calibri" w:eastAsia="Calibri" w:hAnsi="Calibri" w:cs="Calibri"/>
          <w:sz w:val="20"/>
          <w:szCs w:val="20"/>
        </w:rPr>
      </w:pPr>
      <w:r w:rsidRPr="00962BB9">
        <w:rPr>
          <w:rFonts w:ascii="Calibri" w:eastAsia="Calibri" w:hAnsi="Calibri" w:cs="Calibri"/>
          <w:sz w:val="20"/>
          <w:szCs w:val="20"/>
        </w:rPr>
        <w:t>a) Al menos el 51% (cincuenta y uno por ciento) de la cantidad total de los bienes del pedido, o</w:t>
      </w:r>
    </w:p>
    <w:p w:rsidR="00E01AC8" w:rsidRPr="00962BB9" w:rsidRDefault="00F8088F" w:rsidP="00C30E5C">
      <w:pPr>
        <w:spacing w:before="240" w:after="240"/>
        <w:ind w:left="0" w:hanging="2"/>
        <w:jc w:val="both"/>
        <w:rPr>
          <w:rFonts w:ascii="Calibri" w:eastAsia="Calibri" w:hAnsi="Calibri" w:cs="Calibri"/>
          <w:sz w:val="20"/>
          <w:szCs w:val="20"/>
        </w:rPr>
      </w:pPr>
      <w:r w:rsidRPr="00962BB9">
        <w:rPr>
          <w:rFonts w:ascii="Calibri" w:eastAsia="Calibri" w:hAnsi="Calibri" w:cs="Calibri"/>
          <w:sz w:val="20"/>
          <w:szCs w:val="20"/>
        </w:rPr>
        <w:t>b) Los bienes que en suma representen al menos el 75% (setenta y cinco por ciento) del valor total del pedido.</w:t>
      </w:r>
    </w:p>
    <w:p w:rsidR="00E01AC8" w:rsidRPr="00962BB9" w:rsidRDefault="00F8088F" w:rsidP="00C30E5C">
      <w:pPr>
        <w:spacing w:before="240" w:after="240"/>
        <w:ind w:left="0" w:hanging="2"/>
        <w:jc w:val="both"/>
        <w:rPr>
          <w:rFonts w:ascii="Calibri" w:eastAsia="Calibri" w:hAnsi="Calibri" w:cs="Calibri"/>
          <w:sz w:val="20"/>
          <w:szCs w:val="20"/>
        </w:rPr>
      </w:pPr>
      <w:r w:rsidRPr="00962BB9">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E01AC8" w:rsidRPr="00962BB9" w:rsidRDefault="00F8088F" w:rsidP="00C30E5C">
      <w:pPr>
        <w:ind w:left="0" w:right="-376" w:hanging="2"/>
        <w:jc w:val="both"/>
        <w:rPr>
          <w:rFonts w:ascii="Calibri" w:eastAsia="Calibri" w:hAnsi="Calibri" w:cs="Calibri"/>
          <w:sz w:val="20"/>
          <w:szCs w:val="20"/>
        </w:rPr>
      </w:pPr>
      <w:r w:rsidRPr="00962BB9">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962BB9">
        <w:rPr>
          <w:rFonts w:ascii="Calibri" w:eastAsia="Calibri" w:hAnsi="Calibri" w:cs="Calibri"/>
          <w:sz w:val="20"/>
          <w:szCs w:val="20"/>
        </w:rPr>
        <w:t xml:space="preserve">máximo de </w:t>
      </w:r>
      <w:r w:rsidRPr="00962BB9">
        <w:rPr>
          <w:rFonts w:ascii="Calibri" w:eastAsia="Calibri" w:hAnsi="Calibri" w:cs="Calibri"/>
          <w:b/>
          <w:sz w:val="20"/>
          <w:szCs w:val="20"/>
          <w:u w:val="single"/>
        </w:rPr>
        <w:t>5 (cinco) días hábiles</w:t>
      </w:r>
      <w:r w:rsidRPr="00962BB9">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w:t>
      </w:r>
      <w:r>
        <w:rPr>
          <w:rFonts w:ascii="Calibri" w:eastAsia="Calibri" w:hAnsi="Calibri" w:cs="Calibri"/>
          <w:sz w:val="20"/>
          <w:szCs w:val="20"/>
        </w:rPr>
        <w:lastRenderedPageBreak/>
        <w:t>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w:t>
      </w:r>
      <w:r>
        <w:rPr>
          <w:rFonts w:ascii="Calibri" w:eastAsia="Calibri" w:hAnsi="Calibri" w:cs="Calibri"/>
          <w:sz w:val="20"/>
          <w:szCs w:val="20"/>
        </w:rPr>
        <w:lastRenderedPageBreak/>
        <w:t xml:space="preserve">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962BB9" w:rsidRDefault="00F8088F">
      <w:pPr>
        <w:numPr>
          <w:ilvl w:val="0"/>
          <w:numId w:val="12"/>
        </w:numPr>
        <w:ind w:left="0" w:right="-376" w:hanging="2"/>
        <w:jc w:val="both"/>
        <w:rPr>
          <w:rFonts w:ascii="Calibri" w:eastAsia="Calibri" w:hAnsi="Calibri" w:cs="Calibri"/>
          <w:sz w:val="20"/>
          <w:szCs w:val="20"/>
        </w:rPr>
      </w:pPr>
      <w:r w:rsidRPr="00962BB9">
        <w:rPr>
          <w:rFonts w:ascii="Calibri" w:eastAsia="Calibri" w:hAnsi="Calibri" w:cs="Calibri"/>
          <w:sz w:val="20"/>
          <w:szCs w:val="20"/>
        </w:rPr>
        <w:t xml:space="preserve">La facturación de lo contratado, para efectos de entrega y del pago respectivo, deberá ser conforme al Anexo </w:t>
      </w:r>
      <w:r w:rsidR="00962BB9" w:rsidRPr="00962BB9">
        <w:rPr>
          <w:rFonts w:ascii="Calibri" w:eastAsia="Calibri" w:hAnsi="Calibri" w:cs="Calibri"/>
          <w:sz w:val="20"/>
          <w:szCs w:val="20"/>
        </w:rPr>
        <w:t>E</w:t>
      </w:r>
      <w:r w:rsidRPr="00962BB9">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962BB9">
        <w:rPr>
          <w:rFonts w:ascii="Calibri" w:eastAsia="Calibri" w:hAnsi="Calibri" w:cs="Calibri"/>
          <w:b/>
          <w:sz w:val="20"/>
          <w:szCs w:val="20"/>
        </w:rPr>
        <w:t>Fundamento:</w:t>
      </w:r>
      <w:r w:rsidRPr="00962BB9">
        <w:rPr>
          <w:rFonts w:ascii="Calibri" w:eastAsia="Calibri" w:hAnsi="Calibri" w:cs="Calibri"/>
          <w:sz w:val="20"/>
          <w:szCs w:val="20"/>
        </w:rPr>
        <w:t xml:space="preserve"> Artículo 48, fracción I inciso d)  (mínimo tres)  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2"/>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17D" w:rsidRDefault="00D5017D" w:rsidP="00F8088F">
      <w:pPr>
        <w:spacing w:line="240" w:lineRule="auto"/>
        <w:ind w:left="0" w:hanging="2"/>
      </w:pPr>
      <w:r>
        <w:separator/>
      </w:r>
    </w:p>
  </w:endnote>
  <w:endnote w:type="continuationSeparator" w:id="0">
    <w:p w:rsidR="00D5017D" w:rsidRDefault="00D5017D"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17D" w:rsidRDefault="00D5017D" w:rsidP="00F8088F">
      <w:pPr>
        <w:spacing w:line="240" w:lineRule="auto"/>
        <w:ind w:left="0" w:hanging="2"/>
      </w:pPr>
      <w:r>
        <w:separator/>
      </w:r>
    </w:p>
  </w:footnote>
  <w:footnote w:type="continuationSeparator" w:id="0">
    <w:p w:rsidR="00D5017D" w:rsidRDefault="00D5017D"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6F93E49"/>
    <w:multiLevelType w:val="multilevel"/>
    <w:tmpl w:val="8F62336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02C630E"/>
    <w:multiLevelType w:val="multilevel"/>
    <w:tmpl w:val="322C4164"/>
    <w:lvl w:ilvl="0">
      <w:start w:val="2"/>
      <w:numFmt w:val="decimal"/>
      <w:lvlText w:val="%1"/>
      <w:lvlJc w:val="left"/>
      <w:pPr>
        <w:ind w:left="360" w:hanging="360"/>
      </w:pPr>
    </w:lvl>
    <w:lvl w:ilvl="1">
      <w:start w:val="7"/>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298343CD"/>
    <w:multiLevelType w:val="multilevel"/>
    <w:tmpl w:val="B0D67896"/>
    <w:lvl w:ilvl="0">
      <w:start w:val="1"/>
      <w:numFmt w:val="decimal"/>
      <w:lvlText w:val="%1"/>
      <w:lvlJc w:val="left"/>
      <w:pPr>
        <w:ind w:left="360" w:hanging="360"/>
      </w:pPr>
      <w:rPr>
        <w:rFonts w:hint="default"/>
        <w:b w:val="0"/>
      </w:rPr>
    </w:lvl>
    <w:lvl w:ilvl="1">
      <w:start w:val="7"/>
      <w:numFmt w:val="decimal"/>
      <w:lvlText w:val="%1.%2"/>
      <w:lvlJc w:val="left"/>
      <w:pPr>
        <w:ind w:left="358" w:hanging="36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714" w:hanging="720"/>
      </w:pPr>
      <w:rPr>
        <w:rFonts w:hint="default"/>
        <w:b w:val="0"/>
      </w:rPr>
    </w:lvl>
    <w:lvl w:ilvl="4">
      <w:start w:val="1"/>
      <w:numFmt w:val="decimal"/>
      <w:lvlText w:val="%1.%2.%3.%4.%5"/>
      <w:lvlJc w:val="left"/>
      <w:pPr>
        <w:ind w:left="712" w:hanging="720"/>
      </w:pPr>
      <w:rPr>
        <w:rFonts w:hint="default"/>
        <w:b w:val="0"/>
      </w:rPr>
    </w:lvl>
    <w:lvl w:ilvl="5">
      <w:start w:val="1"/>
      <w:numFmt w:val="decimal"/>
      <w:lvlText w:val="%1.%2.%3.%4.%5.%6"/>
      <w:lvlJc w:val="left"/>
      <w:pPr>
        <w:ind w:left="1070" w:hanging="1080"/>
      </w:pPr>
      <w:rPr>
        <w:rFonts w:hint="default"/>
        <w:b w:val="0"/>
      </w:rPr>
    </w:lvl>
    <w:lvl w:ilvl="6">
      <w:start w:val="1"/>
      <w:numFmt w:val="decimal"/>
      <w:lvlText w:val="%1.%2.%3.%4.%5.%6.%7"/>
      <w:lvlJc w:val="left"/>
      <w:pPr>
        <w:ind w:left="1068" w:hanging="1080"/>
      </w:pPr>
      <w:rPr>
        <w:rFonts w:hint="default"/>
        <w:b w:val="0"/>
      </w:rPr>
    </w:lvl>
    <w:lvl w:ilvl="7">
      <w:start w:val="1"/>
      <w:numFmt w:val="decimal"/>
      <w:lvlText w:val="%1.%2.%3.%4.%5.%6.%7.%8"/>
      <w:lvlJc w:val="left"/>
      <w:pPr>
        <w:ind w:left="1426" w:hanging="1440"/>
      </w:pPr>
      <w:rPr>
        <w:rFonts w:hint="default"/>
        <w:b w:val="0"/>
      </w:rPr>
    </w:lvl>
    <w:lvl w:ilvl="8">
      <w:start w:val="1"/>
      <w:numFmt w:val="decimal"/>
      <w:lvlText w:val="%1.%2.%3.%4.%5.%6.%7.%8.%9"/>
      <w:lvlJc w:val="left"/>
      <w:pPr>
        <w:ind w:left="1424" w:hanging="1440"/>
      </w:pPr>
      <w:rPr>
        <w:rFonts w:hint="default"/>
        <w:b w:val="0"/>
      </w:rPr>
    </w:lvl>
  </w:abstractNum>
  <w:abstractNum w:abstractNumId="8">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3E2F4768"/>
    <w:multiLevelType w:val="multilevel"/>
    <w:tmpl w:val="CFA207A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6E9C1991"/>
    <w:multiLevelType w:val="multilevel"/>
    <w:tmpl w:val="E84AE48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nsid w:val="767D5F5E"/>
    <w:multiLevelType w:val="multilevel"/>
    <w:tmpl w:val="DF8EE84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7805184E"/>
    <w:multiLevelType w:val="multilevel"/>
    <w:tmpl w:val="9A36AE36"/>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5"/>
  </w:num>
  <w:num w:numId="2">
    <w:abstractNumId w:val="16"/>
  </w:num>
  <w:num w:numId="3">
    <w:abstractNumId w:val="9"/>
  </w:num>
  <w:num w:numId="4">
    <w:abstractNumId w:val="8"/>
  </w:num>
  <w:num w:numId="5">
    <w:abstractNumId w:val="19"/>
  </w:num>
  <w:num w:numId="6">
    <w:abstractNumId w:val="13"/>
  </w:num>
  <w:num w:numId="7">
    <w:abstractNumId w:val="0"/>
  </w:num>
  <w:num w:numId="8">
    <w:abstractNumId w:val="6"/>
  </w:num>
  <w:num w:numId="9">
    <w:abstractNumId w:val="15"/>
  </w:num>
  <w:num w:numId="10">
    <w:abstractNumId w:val="14"/>
  </w:num>
  <w:num w:numId="11">
    <w:abstractNumId w:val="10"/>
  </w:num>
  <w:num w:numId="12">
    <w:abstractNumId w:val="12"/>
  </w:num>
  <w:num w:numId="13">
    <w:abstractNumId w:val="3"/>
  </w:num>
  <w:num w:numId="14">
    <w:abstractNumId w:val="4"/>
  </w:num>
  <w:num w:numId="15">
    <w:abstractNumId w:val="11"/>
  </w:num>
  <w:num w:numId="16">
    <w:abstractNumId w:val="18"/>
  </w:num>
  <w:num w:numId="17">
    <w:abstractNumId w:val="2"/>
  </w:num>
  <w:num w:numId="18">
    <w:abstractNumId w:val="7"/>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256283"/>
    <w:rsid w:val="00320DDC"/>
    <w:rsid w:val="004E0257"/>
    <w:rsid w:val="005216CC"/>
    <w:rsid w:val="00572FC4"/>
    <w:rsid w:val="006F4D72"/>
    <w:rsid w:val="00804B7E"/>
    <w:rsid w:val="00962BB9"/>
    <w:rsid w:val="00BD039D"/>
    <w:rsid w:val="00C30E5C"/>
    <w:rsid w:val="00C75996"/>
    <w:rsid w:val="00CA2B77"/>
    <w:rsid w:val="00D5017D"/>
    <w:rsid w:val="00E01AC8"/>
    <w:rsid w:val="00ED3ABC"/>
    <w:rsid w:val="00F37DC6"/>
    <w:rsid w:val="00F8088F"/>
    <w:rsid w:val="00FB7C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olveralo@"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13</Pages>
  <Words>6174</Words>
  <Characters>33961</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MARIA TERESA OLVERA LOPEZ</cp:lastModifiedBy>
  <cp:revision>9</cp:revision>
  <cp:lastPrinted>2022-04-07T15:57:00Z</cp:lastPrinted>
  <dcterms:created xsi:type="dcterms:W3CDTF">2022-03-03T00:38:00Z</dcterms:created>
  <dcterms:modified xsi:type="dcterms:W3CDTF">2022-06-14T15:46:00Z</dcterms:modified>
</cp:coreProperties>
</file>